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952"/>
      </w:tblGrid>
      <w:tr w:rsidR="002206EE" w:rsidRPr="00EB28B3" w:rsidTr="00306231">
        <w:tc>
          <w:tcPr>
            <w:tcW w:w="4618" w:type="dxa"/>
            <w:shd w:val="clear" w:color="auto" w:fill="auto"/>
          </w:tcPr>
          <w:p w:rsidR="002206EE" w:rsidRPr="00CB5017" w:rsidRDefault="002206EE" w:rsidP="0030623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2" w:type="dxa"/>
            <w:shd w:val="clear" w:color="auto" w:fill="auto"/>
          </w:tcPr>
          <w:p w:rsidR="002206EE" w:rsidRPr="00CB5017" w:rsidRDefault="002206EE" w:rsidP="0030623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</w:t>
            </w:r>
          </w:p>
          <w:p w:rsidR="002206EE" w:rsidRPr="00CB5017" w:rsidRDefault="002206EE" w:rsidP="00306231">
            <w:pPr>
              <w:jc w:val="center"/>
              <w:rPr>
                <w:rFonts w:eastAsia="Calibri"/>
                <w:sz w:val="28"/>
                <w:szCs w:val="28"/>
              </w:rPr>
            </w:pPr>
            <w:r w:rsidRPr="00CB5017">
              <w:rPr>
                <w:rFonts w:eastAsia="Calibri"/>
                <w:sz w:val="28"/>
                <w:szCs w:val="28"/>
              </w:rPr>
              <w:t>постановлени</w:t>
            </w:r>
            <w:r>
              <w:rPr>
                <w:rFonts w:eastAsia="Calibri"/>
                <w:sz w:val="28"/>
                <w:szCs w:val="28"/>
              </w:rPr>
              <w:t>ем</w:t>
            </w:r>
            <w:r w:rsidRPr="00CB5017">
              <w:rPr>
                <w:rFonts w:eastAsia="Calibri"/>
                <w:sz w:val="28"/>
                <w:szCs w:val="28"/>
              </w:rPr>
              <w:t xml:space="preserve"> администрации городского округа город Воронеж</w:t>
            </w:r>
          </w:p>
          <w:p w:rsidR="002206EE" w:rsidRPr="00CB5017" w:rsidRDefault="002206EE" w:rsidP="00BD511C">
            <w:pPr>
              <w:jc w:val="center"/>
              <w:rPr>
                <w:rFonts w:eastAsia="Calibri"/>
                <w:sz w:val="28"/>
                <w:szCs w:val="28"/>
              </w:rPr>
            </w:pPr>
            <w:r w:rsidRPr="00CB5017">
              <w:rPr>
                <w:rFonts w:eastAsia="Calibri"/>
                <w:sz w:val="28"/>
                <w:szCs w:val="28"/>
              </w:rPr>
              <w:t xml:space="preserve">от </w:t>
            </w:r>
            <w:r w:rsidR="00BD511C">
              <w:rPr>
                <w:rFonts w:eastAsia="Calibri"/>
                <w:sz w:val="28"/>
                <w:szCs w:val="28"/>
              </w:rPr>
              <w:t xml:space="preserve">19.11.2025    </w:t>
            </w:r>
            <w:r w:rsidRPr="00CB5017">
              <w:rPr>
                <w:rFonts w:eastAsia="Calibri"/>
                <w:sz w:val="28"/>
                <w:szCs w:val="28"/>
              </w:rPr>
              <w:t xml:space="preserve">№ </w:t>
            </w:r>
            <w:r w:rsidR="00BD511C">
              <w:rPr>
                <w:rFonts w:eastAsia="Calibri"/>
                <w:sz w:val="28"/>
                <w:szCs w:val="28"/>
              </w:rPr>
              <w:t>1787</w:t>
            </w:r>
            <w:bookmarkStart w:id="0" w:name="_GoBack"/>
            <w:bookmarkEnd w:id="0"/>
          </w:p>
        </w:tc>
      </w:tr>
    </w:tbl>
    <w:p w:rsidR="002206EE" w:rsidRPr="000D77F0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Pr="000D77F0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Pr="00E44D6B" w:rsidRDefault="00E44D6B" w:rsidP="00220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4D6B">
        <w:rPr>
          <w:b/>
          <w:sz w:val="28"/>
          <w:szCs w:val="28"/>
        </w:rPr>
        <w:t>СОСТАВ</w:t>
      </w:r>
    </w:p>
    <w:p w:rsidR="002206EE" w:rsidRPr="00E44D6B" w:rsidRDefault="00E44D6B" w:rsidP="002206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44D6B">
        <w:rPr>
          <w:rFonts w:eastAsiaTheme="minorHAnsi"/>
          <w:b/>
          <w:bCs/>
          <w:sz w:val="28"/>
          <w:szCs w:val="28"/>
          <w:lang w:eastAsia="en-US"/>
        </w:rPr>
        <w:t>ГОРОДСКОЙ МЕЖВЕДОМСТВЕННОЙ КОМИССИИ</w:t>
      </w:r>
    </w:p>
    <w:p w:rsidR="002206EE" w:rsidRPr="00E44D6B" w:rsidRDefault="00E44D6B" w:rsidP="002206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44D6B">
        <w:rPr>
          <w:rFonts w:eastAsiaTheme="minorHAnsi"/>
          <w:b/>
          <w:bCs/>
          <w:sz w:val="28"/>
          <w:szCs w:val="28"/>
          <w:lang w:eastAsia="en-US"/>
        </w:rPr>
        <w:t>ПО ОРГАНИЗАЦИИ ОТДЫХА ДЕТЕЙ В КАНИКУЛЯРНОЕ ВРЕМЯ</w:t>
      </w:r>
    </w:p>
    <w:p w:rsidR="002206EE" w:rsidRDefault="002206EE" w:rsidP="002206EE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Кулакова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Любовь Анатольевна</w:t>
            </w:r>
          </w:p>
        </w:tc>
        <w:tc>
          <w:tcPr>
            <w:tcW w:w="6486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- заместитель главы администрации по социальной политике, председатель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 xml:space="preserve">Бакуменко 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6486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 xml:space="preserve">- руководитель управления образования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0B1B08">
              <w:rPr>
                <w:sz w:val="28"/>
                <w:szCs w:val="28"/>
              </w:rPr>
              <w:t>и молодежной политики администрации городского округа город Воронеж, заместитель председателя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Темерева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Марина Юрьевна</w:t>
            </w:r>
          </w:p>
        </w:tc>
        <w:tc>
          <w:tcPr>
            <w:tcW w:w="6486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 xml:space="preserve">- заместитель начальника отдела по работе </w:t>
            </w:r>
            <w:r>
              <w:rPr>
                <w:sz w:val="28"/>
                <w:szCs w:val="28"/>
              </w:rPr>
              <w:t xml:space="preserve">                  </w:t>
            </w:r>
            <w:r w:rsidRPr="000B1B08">
              <w:rPr>
                <w:sz w:val="28"/>
                <w:szCs w:val="28"/>
              </w:rPr>
              <w:t>с молодежью управления образования и молодежной политики администрации городского округа город Воронеж, секретарь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Борисова 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486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Государственной инспекции труда в Воронежской области, член комиссии (по согласованию)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Климов 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Юрий Николаевич</w:t>
            </w:r>
          </w:p>
        </w:tc>
        <w:tc>
          <w:tcPr>
            <w:tcW w:w="6486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- заместитель руководителя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по противопожарным мероприятиям,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Крымова 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6486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отдела </w:t>
            </w:r>
            <w:r w:rsidR="00046253">
              <w:rPr>
                <w:sz w:val="28"/>
                <w:szCs w:val="28"/>
              </w:rPr>
              <w:t xml:space="preserve">имущества </w:t>
            </w:r>
            <w:r>
              <w:rPr>
                <w:sz w:val="28"/>
                <w:szCs w:val="28"/>
              </w:rPr>
              <w:t xml:space="preserve">муниципальных организаций </w:t>
            </w:r>
            <w:r w:rsidRPr="000B1B08">
              <w:rPr>
                <w:sz w:val="28"/>
                <w:szCs w:val="28"/>
              </w:rPr>
              <w:t xml:space="preserve">управления имущественных и земельных отношений 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администрации городского округа город Воронеж,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EC4000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Мохна</w:t>
            </w:r>
            <w:proofErr w:type="spellEnd"/>
          </w:p>
          <w:p w:rsidR="002206EE" w:rsidRPr="000B1B08" w:rsidRDefault="004D12F2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6486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руководител</w:t>
            </w:r>
            <w:r w:rsidR="004D12F2">
              <w:rPr>
                <w:sz w:val="28"/>
                <w:szCs w:val="28"/>
              </w:rPr>
              <w:t>ь</w:t>
            </w:r>
            <w:r w:rsidRPr="000B1B08">
              <w:rPr>
                <w:sz w:val="28"/>
                <w:szCs w:val="28"/>
              </w:rPr>
              <w:t xml:space="preserve"> управления физической культуры и спорта администрации городского округа город Воронеж,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Скрипкина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Ирина Владимировна</w:t>
            </w:r>
          </w:p>
        </w:tc>
        <w:tc>
          <w:tcPr>
            <w:tcW w:w="6486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- директор муниципального автономного учреждения «Центр детского отдыха «Перемена»,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Харитонов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6486" w:type="dxa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- руководитель управления культуры администрации городского округа город Воронеж,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3085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Шахова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6486" w:type="dxa"/>
          </w:tcPr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1B08">
              <w:rPr>
                <w:rFonts w:eastAsiaTheme="minorHAnsi"/>
                <w:sz w:val="28"/>
                <w:szCs w:val="28"/>
                <w:lang w:eastAsia="en-US"/>
              </w:rPr>
              <w:t>- заме</w:t>
            </w:r>
            <w:r w:rsidR="00EC771C">
              <w:rPr>
                <w:rFonts w:eastAsiaTheme="minorHAnsi"/>
                <w:sz w:val="28"/>
                <w:szCs w:val="28"/>
                <w:lang w:eastAsia="en-US"/>
              </w:rPr>
              <w:t xml:space="preserve">ститель руководителя управления – 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 начальник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9571" w:type="dxa"/>
            <w:gridSpan w:val="2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Представитель Воронежской городской Думы</w:t>
            </w:r>
            <w:r>
              <w:rPr>
                <w:sz w:val="28"/>
                <w:szCs w:val="28"/>
              </w:rPr>
              <w:t>, член комиссии                       (по согласованию)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9571" w:type="dxa"/>
            <w:gridSpan w:val="2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Представитель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 Главного управления МЧС России по Воронежской области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</w:rPr>
              <w:t>член комиссии (по согласованию)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206EE" w:rsidRPr="000B1B08" w:rsidTr="00306231">
        <w:tc>
          <w:tcPr>
            <w:tcW w:w="9571" w:type="dxa"/>
            <w:gridSpan w:val="2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Представитель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 Управления </w:t>
            </w:r>
            <w:r w:rsidR="00EC771C">
              <w:rPr>
                <w:rFonts w:eastAsiaTheme="minorHAnsi"/>
                <w:sz w:val="28"/>
                <w:szCs w:val="28"/>
                <w:lang w:eastAsia="en-US"/>
              </w:rPr>
              <w:t>Роспотребнадзора</w:t>
            </w:r>
            <w:r w:rsidRPr="000B1B08">
              <w:rPr>
                <w:rFonts w:eastAsiaTheme="minorHAnsi"/>
                <w:sz w:val="28"/>
                <w:szCs w:val="28"/>
                <w:lang w:eastAsia="en-US"/>
              </w:rPr>
              <w:t xml:space="preserve"> по Воронежской области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</w:rPr>
              <w:t xml:space="preserve"> член комиссии (по согласованию)</w:t>
            </w: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206EE" w:rsidRPr="000B1B08" w:rsidTr="00306231">
        <w:tc>
          <w:tcPr>
            <w:tcW w:w="9571" w:type="dxa"/>
            <w:gridSpan w:val="2"/>
          </w:tcPr>
          <w:p w:rsidR="002206EE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B08">
              <w:rPr>
                <w:sz w:val="28"/>
                <w:szCs w:val="28"/>
              </w:rPr>
              <w:t>Представитель министерства здравоохранения Воронежской области</w:t>
            </w:r>
            <w:r>
              <w:rPr>
                <w:sz w:val="28"/>
                <w:szCs w:val="28"/>
              </w:rPr>
              <w:t>, член комиссии (по согласованию)</w:t>
            </w:r>
          </w:p>
          <w:p w:rsidR="002206EE" w:rsidRDefault="002206EE" w:rsidP="003062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206EE" w:rsidRPr="000B1B08" w:rsidRDefault="002206EE" w:rsidP="003062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</w:t>
            </w:r>
            <w:r w:rsidRPr="009A20C6">
              <w:rPr>
                <w:sz w:val="28"/>
                <w:szCs w:val="28"/>
              </w:rPr>
              <w:t xml:space="preserve">Союза </w:t>
            </w:r>
            <w:r>
              <w:rPr>
                <w:sz w:val="28"/>
                <w:szCs w:val="28"/>
              </w:rPr>
              <w:t>«</w:t>
            </w:r>
            <w:r w:rsidRPr="009A20C6">
              <w:rPr>
                <w:sz w:val="28"/>
                <w:szCs w:val="28"/>
              </w:rPr>
              <w:t>Воронежское областное объединение организаций профсоюзов</w:t>
            </w:r>
            <w:r>
              <w:rPr>
                <w:sz w:val="28"/>
                <w:szCs w:val="28"/>
              </w:rPr>
              <w:t>»</w:t>
            </w:r>
            <w:r w:rsidRPr="009A20C6">
              <w:rPr>
                <w:sz w:val="28"/>
                <w:szCs w:val="28"/>
              </w:rPr>
              <w:t>, член комиссии (по согласованию)</w:t>
            </w:r>
          </w:p>
        </w:tc>
      </w:tr>
    </w:tbl>
    <w:p w:rsidR="002206EE" w:rsidRPr="00FB1352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Pr="00FB1352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Pr="00FB1352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</w:p>
    <w:p w:rsidR="002206EE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управления образования</w:t>
      </w:r>
    </w:p>
    <w:p w:rsidR="002206EE" w:rsidRDefault="002206EE" w:rsidP="002206E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 молодежной политики администрации</w:t>
      </w:r>
    </w:p>
    <w:p w:rsidR="00D268F7" w:rsidRDefault="002206EE" w:rsidP="002206EE">
      <w:r>
        <w:rPr>
          <w:sz w:val="28"/>
          <w:szCs w:val="28"/>
        </w:rPr>
        <w:t>городского округа город Воронеж                                                О.Н. Бакуменко</w:t>
      </w:r>
    </w:p>
    <w:sectPr w:rsidR="00D268F7" w:rsidSect="002206E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36E" w:rsidRDefault="0043236E" w:rsidP="002206EE">
      <w:r>
        <w:separator/>
      </w:r>
    </w:p>
  </w:endnote>
  <w:endnote w:type="continuationSeparator" w:id="0">
    <w:p w:rsidR="0043236E" w:rsidRDefault="0043236E" w:rsidP="0022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36E" w:rsidRDefault="0043236E" w:rsidP="002206EE">
      <w:r>
        <w:separator/>
      </w:r>
    </w:p>
  </w:footnote>
  <w:footnote w:type="continuationSeparator" w:id="0">
    <w:p w:rsidR="0043236E" w:rsidRDefault="0043236E" w:rsidP="00220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425965"/>
      <w:docPartObj>
        <w:docPartGallery w:val="Page Numbers (Top of Page)"/>
        <w:docPartUnique/>
      </w:docPartObj>
    </w:sdtPr>
    <w:sdtEndPr/>
    <w:sdtContent>
      <w:p w:rsidR="002206EE" w:rsidRDefault="002206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11C">
          <w:rPr>
            <w:noProof/>
          </w:rPr>
          <w:t>2</w:t>
        </w:r>
        <w:r>
          <w:fldChar w:fldCharType="end"/>
        </w:r>
      </w:p>
    </w:sdtContent>
  </w:sdt>
  <w:p w:rsidR="002206EE" w:rsidRDefault="002206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3BB"/>
    <w:rsid w:val="00046253"/>
    <w:rsid w:val="002206EE"/>
    <w:rsid w:val="0043236E"/>
    <w:rsid w:val="004D12F2"/>
    <w:rsid w:val="006A23BB"/>
    <w:rsid w:val="008F28D9"/>
    <w:rsid w:val="009F2D90"/>
    <w:rsid w:val="00BD511C"/>
    <w:rsid w:val="00CC659F"/>
    <w:rsid w:val="00D268F7"/>
    <w:rsid w:val="00E44D6B"/>
    <w:rsid w:val="00EC4000"/>
    <w:rsid w:val="00EC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06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06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206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06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06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06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206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06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Темерева М.Ю.</dc:creator>
  <cp:keywords/>
  <dc:description/>
  <cp:lastModifiedBy>Шульгина</cp:lastModifiedBy>
  <cp:revision>2</cp:revision>
  <dcterms:created xsi:type="dcterms:W3CDTF">2025-11-21T12:56:00Z</dcterms:created>
  <dcterms:modified xsi:type="dcterms:W3CDTF">2025-11-21T12:56:00Z</dcterms:modified>
</cp:coreProperties>
</file>